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E8B4E" w14:textId="201DA986" w:rsidR="005A5C29" w:rsidRDefault="005520F6">
      <w:pPr>
        <w:rPr>
          <w:i/>
          <w:sz w:val="32"/>
        </w:rPr>
      </w:pPr>
      <w:r w:rsidRPr="005520F6">
        <w:rPr>
          <w:i/>
          <w:sz w:val="32"/>
        </w:rPr>
        <w:t>Resources</w:t>
      </w:r>
    </w:p>
    <w:p w14:paraId="2CFD4030" w14:textId="0A94485C" w:rsidR="005520F6" w:rsidRDefault="005520F6"/>
    <w:p w14:paraId="75A89981" w14:textId="16286C2B" w:rsidR="005520F6" w:rsidRDefault="005520F6">
      <w:r w:rsidRPr="005520F6">
        <w:t>https://www.ffa.org/participate/cdes/ag-communications/</w:t>
      </w:r>
    </w:p>
    <w:p w14:paraId="27CA6C90" w14:textId="075F5A91" w:rsidR="005520F6" w:rsidRDefault="005520F6">
      <w:r w:rsidRPr="005520F6">
        <w:t>https://www.georgiaffa.org/page.aspx?ID=66</w:t>
      </w:r>
    </w:p>
    <w:p w14:paraId="702231D5" w14:textId="20567E5A" w:rsidR="005520F6" w:rsidRDefault="005520F6">
      <w:r w:rsidRPr="005520F6">
        <w:t>https://www.texasffa.org/cde-ag-comm</w:t>
      </w:r>
    </w:p>
    <w:p w14:paraId="3139F533" w14:textId="48070CD3" w:rsidR="005520F6" w:rsidRDefault="005520F6">
      <w:r w:rsidRPr="005520F6">
        <w:t>https://www.ag.ndsu.edu/agcomm/ffa-ag-communications-cde</w:t>
      </w:r>
    </w:p>
    <w:p w14:paraId="5183C5F4" w14:textId="505045FB" w:rsidR="005520F6" w:rsidRDefault="005520F6">
      <w:r w:rsidRPr="005520F6">
        <w:t>http://www.iowaffa.com/agcommunications.aspx</w:t>
      </w:r>
    </w:p>
    <w:p w14:paraId="329981E1" w14:textId="29A1C957" w:rsidR="005520F6" w:rsidRDefault="005520F6">
      <w:r w:rsidRPr="005520F6">
        <w:t>https://mnagcommcde.weebly.com/commediting-exams.html</w:t>
      </w:r>
    </w:p>
    <w:p w14:paraId="3EB5DC3B" w14:textId="01B2C4C8" w:rsidR="005520F6" w:rsidRPr="005520F6" w:rsidRDefault="005520F6">
      <w:r w:rsidRPr="005520F6">
        <w:t>https://tnffa.org/downloads</w:t>
      </w:r>
      <w:bookmarkStart w:id="0" w:name="_GoBack"/>
      <w:bookmarkEnd w:id="0"/>
    </w:p>
    <w:p w14:paraId="2AC69A64" w14:textId="77777777" w:rsidR="005520F6" w:rsidRDefault="005520F6"/>
    <w:sectPr w:rsidR="005520F6" w:rsidSect="00B511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0F6"/>
    <w:rsid w:val="0019587C"/>
    <w:rsid w:val="005520F6"/>
    <w:rsid w:val="00B5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9FEBD7"/>
  <w14:defaultImageDpi w14:val="32767"/>
  <w15:chartTrackingRefBased/>
  <w15:docId w15:val="{E8DBDF4D-20D0-6C45-85DE-C1C8E790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courtneyhall188@yahoo.com</dc:creator>
  <cp:keywords/>
  <dc:description/>
  <cp:lastModifiedBy>courtneyhall188@yahoo.com</cp:lastModifiedBy>
  <cp:revision>1</cp:revision>
  <dcterms:created xsi:type="dcterms:W3CDTF">2019-03-04T18:00:00Z</dcterms:created>
  <dcterms:modified xsi:type="dcterms:W3CDTF">2019-03-04T18:05:00Z</dcterms:modified>
</cp:coreProperties>
</file>